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A5" w:rsidRDefault="00E674A5" w:rsidP="00E674A5">
      <w:pPr>
        <w:jc w:val="left"/>
      </w:pPr>
      <w:r>
        <w:t>seznam tisků pro 2. zasedání 48. konventu seniorátu královéhradeckého</w:t>
      </w:r>
    </w:p>
    <w:p w:rsidR="00E674A5" w:rsidRDefault="00E674A5" w:rsidP="00E674A5">
      <w:pPr>
        <w:jc w:val="left"/>
      </w:pP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seznam tisků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svolání konventu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seznam konventuálů a náhradníků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program konventu</w:t>
      </w:r>
    </w:p>
    <w:p w:rsidR="00E674A5" w:rsidRPr="008B086B" w:rsidRDefault="00E674A5" w:rsidP="00E674A5">
      <w:pPr>
        <w:pStyle w:val="Odstavecseseznamem"/>
        <w:numPr>
          <w:ilvl w:val="0"/>
          <w:numId w:val="1"/>
        </w:numPr>
        <w:jc w:val="left"/>
        <w:rPr>
          <w:highlight w:val="yellow"/>
        </w:rPr>
      </w:pPr>
      <w:r w:rsidRPr="008B086B">
        <w:rPr>
          <w:highlight w:val="yellow"/>
        </w:rPr>
        <w:t>zpráva seniora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zprávy poradních odborů</w:t>
      </w:r>
    </w:p>
    <w:p w:rsidR="001E0B42" w:rsidRDefault="001E0B42" w:rsidP="001E0B42">
      <w:pPr>
        <w:pStyle w:val="Odstavecseseznamem"/>
        <w:ind w:left="1065"/>
        <w:jc w:val="left"/>
      </w:pPr>
      <w:proofErr w:type="gramStart"/>
      <w:r>
        <w:t>5</w:t>
      </w:r>
      <w:r w:rsidR="008F0E72">
        <w:t>-</w:t>
      </w:r>
      <w:r>
        <w:t xml:space="preserve">a </w:t>
      </w:r>
      <w:r w:rsidR="00A949C5">
        <w:t>zpráva</w:t>
      </w:r>
      <w:proofErr w:type="gramEnd"/>
      <w:r w:rsidR="00A949C5">
        <w:t xml:space="preserve"> o činnosti SOM</w:t>
      </w:r>
    </w:p>
    <w:p w:rsidR="00A949C5" w:rsidRDefault="00A949C5" w:rsidP="001E0B42">
      <w:pPr>
        <w:pStyle w:val="Odstavecseseznamem"/>
        <w:ind w:left="1065"/>
        <w:jc w:val="left"/>
      </w:pPr>
      <w:proofErr w:type="gramStart"/>
      <w:r>
        <w:t>5</w:t>
      </w:r>
      <w:r w:rsidR="008F0E72">
        <w:t>-</w:t>
      </w:r>
      <w:r>
        <w:t>b zpráva</w:t>
      </w:r>
      <w:proofErr w:type="gramEnd"/>
      <w:r>
        <w:t xml:space="preserve"> o činnosti POVL</w:t>
      </w:r>
    </w:p>
    <w:p w:rsidR="00A949C5" w:rsidRDefault="00A949C5" w:rsidP="001E0B42">
      <w:pPr>
        <w:pStyle w:val="Odstavecseseznamem"/>
        <w:ind w:left="1065"/>
        <w:jc w:val="left"/>
      </w:pPr>
      <w:proofErr w:type="gramStart"/>
      <w:r>
        <w:t>5</w:t>
      </w:r>
      <w:r w:rsidR="008F0E72">
        <w:t>-</w:t>
      </w:r>
      <w:r>
        <w:t>c zpráva</w:t>
      </w:r>
      <w:proofErr w:type="gramEnd"/>
      <w:r>
        <w:t xml:space="preserve"> o činnosti PODR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zpráva o hospodaření</w:t>
      </w:r>
    </w:p>
    <w:p w:rsidR="00E674A5" w:rsidRPr="00A62676" w:rsidRDefault="00E674A5" w:rsidP="00E674A5">
      <w:pPr>
        <w:pStyle w:val="Odstavecseseznamem"/>
        <w:numPr>
          <w:ilvl w:val="0"/>
          <w:numId w:val="1"/>
        </w:numPr>
        <w:jc w:val="left"/>
      </w:pPr>
      <w:bookmarkStart w:id="0" w:name="_GoBack"/>
      <w:bookmarkEnd w:id="0"/>
      <w:r w:rsidRPr="00A62676">
        <w:t>revizní zpráva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zpráva JJ</w:t>
      </w:r>
    </w:p>
    <w:p w:rsidR="00F17B59" w:rsidRDefault="00F17B59" w:rsidP="00E674A5">
      <w:pPr>
        <w:pStyle w:val="Odstavecseseznamem"/>
        <w:numPr>
          <w:ilvl w:val="0"/>
          <w:numId w:val="1"/>
        </w:numPr>
        <w:jc w:val="left"/>
      </w:pPr>
      <w:r>
        <w:t>Zpráva pastýřské rady</w:t>
      </w:r>
    </w:p>
    <w:p w:rsidR="00E674A5" w:rsidRPr="008B086B" w:rsidRDefault="00E674A5" w:rsidP="00E674A5">
      <w:pPr>
        <w:pStyle w:val="Odstavecseseznamem"/>
        <w:numPr>
          <w:ilvl w:val="0"/>
          <w:numId w:val="1"/>
        </w:numPr>
        <w:jc w:val="left"/>
        <w:rPr>
          <w:highlight w:val="yellow"/>
        </w:rPr>
      </w:pPr>
      <w:r w:rsidRPr="008B086B">
        <w:rPr>
          <w:highlight w:val="yellow"/>
        </w:rPr>
        <w:t>zpráva o vzdělávání presbyterů</w:t>
      </w:r>
    </w:p>
    <w:p w:rsidR="00E674A5" w:rsidRPr="008B086B" w:rsidRDefault="00E674A5" w:rsidP="00E674A5">
      <w:pPr>
        <w:pStyle w:val="Odstavecseseznamem"/>
        <w:numPr>
          <w:ilvl w:val="0"/>
          <w:numId w:val="1"/>
        </w:numPr>
        <w:jc w:val="left"/>
        <w:rPr>
          <w:highlight w:val="yellow"/>
        </w:rPr>
      </w:pPr>
      <w:r w:rsidRPr="008B086B">
        <w:rPr>
          <w:highlight w:val="yellow"/>
        </w:rPr>
        <w:t>zprávy středisek Diakonie a EA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rozpis repartic 2017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návrh rozpočtu 2017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Návrhy na změnu CZ</w:t>
      </w:r>
    </w:p>
    <w:p w:rsidR="00E674A5" w:rsidRDefault="00E674A5" w:rsidP="00E674A5">
      <w:pPr>
        <w:pStyle w:val="Odstavecseseznamem"/>
        <w:numPr>
          <w:ilvl w:val="0"/>
          <w:numId w:val="1"/>
        </w:numPr>
        <w:jc w:val="left"/>
      </w:pPr>
      <w:r>
        <w:t>návrhy ze sborů</w:t>
      </w:r>
    </w:p>
    <w:p w:rsidR="008B086B" w:rsidRDefault="008B086B" w:rsidP="008B086B">
      <w:pPr>
        <w:ind w:left="360"/>
        <w:jc w:val="left"/>
      </w:pPr>
    </w:p>
    <w:p w:rsidR="008B086B" w:rsidRDefault="008B086B" w:rsidP="008B086B">
      <w:pPr>
        <w:ind w:left="360"/>
        <w:jc w:val="left"/>
      </w:pPr>
    </w:p>
    <w:p w:rsidR="008B086B" w:rsidRDefault="008B086B" w:rsidP="008B086B">
      <w:pPr>
        <w:ind w:left="360"/>
        <w:jc w:val="left"/>
      </w:pPr>
      <w:r>
        <w:t>Tisky žlutě označené nebyly dodány</w:t>
      </w:r>
    </w:p>
    <w:sectPr w:rsidR="008B0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71" w:rsidRDefault="00FF7571" w:rsidP="00AD5A71">
      <w:r>
        <w:separator/>
      </w:r>
    </w:p>
  </w:endnote>
  <w:endnote w:type="continuationSeparator" w:id="0">
    <w:p w:rsidR="00FF7571" w:rsidRDefault="00FF7571" w:rsidP="00A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71" w:rsidRDefault="00FF7571" w:rsidP="00AD5A71">
      <w:r>
        <w:separator/>
      </w:r>
    </w:p>
  </w:footnote>
  <w:footnote w:type="continuationSeparator" w:id="0">
    <w:p w:rsidR="00FF7571" w:rsidRDefault="00FF7571" w:rsidP="00AD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71" w:rsidRPr="00AD5A71" w:rsidRDefault="00AD5A71" w:rsidP="00AD5A71">
    <w:pPr>
      <w:pStyle w:val="Zhlav"/>
      <w:jc w:val="right"/>
      <w:rPr>
        <w:b/>
        <w:sz w:val="28"/>
        <w:szCs w:val="28"/>
      </w:rPr>
    </w:pPr>
    <w:r w:rsidRPr="00AD5A71">
      <w:rPr>
        <w:b/>
        <w:sz w:val="28"/>
        <w:szCs w:val="28"/>
      </w:rPr>
      <w:t>tisk 00</w:t>
    </w:r>
  </w:p>
  <w:p w:rsidR="00AD5A71" w:rsidRDefault="00AD5A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7940"/>
    <w:multiLevelType w:val="hybridMultilevel"/>
    <w:tmpl w:val="AEBE40BE"/>
    <w:lvl w:ilvl="0" w:tplc="873EF69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A5"/>
    <w:rsid w:val="001245E4"/>
    <w:rsid w:val="001E0B42"/>
    <w:rsid w:val="00254F33"/>
    <w:rsid w:val="00294D72"/>
    <w:rsid w:val="00546425"/>
    <w:rsid w:val="00745297"/>
    <w:rsid w:val="008B086B"/>
    <w:rsid w:val="008F0E72"/>
    <w:rsid w:val="00A47165"/>
    <w:rsid w:val="00A62676"/>
    <w:rsid w:val="00A949C5"/>
    <w:rsid w:val="00AD5A71"/>
    <w:rsid w:val="00DE1B0D"/>
    <w:rsid w:val="00E674A5"/>
    <w:rsid w:val="00F17B5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A5C7-CABA-41E4-B743-A4C5FDD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4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5A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71"/>
  </w:style>
  <w:style w:type="paragraph" w:styleId="Zpat">
    <w:name w:val="footer"/>
    <w:basedOn w:val="Normln"/>
    <w:link w:val="ZpatChar"/>
    <w:uiPriority w:val="99"/>
    <w:unhideWhenUsed/>
    <w:rsid w:val="00AD5A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Andrejs</dc:creator>
  <cp:keywords/>
  <dc:description/>
  <cp:lastModifiedBy>Jaroslav Andrejs</cp:lastModifiedBy>
  <cp:revision>8</cp:revision>
  <dcterms:created xsi:type="dcterms:W3CDTF">2016-10-27T17:04:00Z</dcterms:created>
  <dcterms:modified xsi:type="dcterms:W3CDTF">2016-10-28T15:18:00Z</dcterms:modified>
</cp:coreProperties>
</file>