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DF" w:rsidRDefault="00530D96">
      <w:pPr>
        <w:rPr>
          <w:b/>
        </w:rPr>
      </w:pPr>
      <w:bookmarkStart w:id="0" w:name="_GoBack"/>
      <w:bookmarkEnd w:id="0"/>
      <w:r>
        <w:rPr>
          <w:b/>
        </w:rPr>
        <w:t>Zpráva o činnosti královéhradeckého Seniorátního odboru mládeže</w:t>
      </w:r>
      <w:r w:rsidR="00B90B51">
        <w:rPr>
          <w:b/>
        </w:rPr>
        <w:t xml:space="preserve"> za rok 2016</w:t>
      </w:r>
    </w:p>
    <w:p w:rsidR="00C91C91" w:rsidRDefault="00FE5A2C">
      <w:r>
        <w:t>Mládež</w:t>
      </w:r>
      <w:r w:rsidR="00D90120">
        <w:t xml:space="preserve"> králové</w:t>
      </w:r>
      <w:r>
        <w:t xml:space="preserve">hradeckého seniorátu, respektive </w:t>
      </w:r>
      <w:r w:rsidR="00D90120">
        <w:t>účastníci</w:t>
      </w:r>
      <w:r>
        <w:t xml:space="preserve"> </w:t>
      </w:r>
      <w:proofErr w:type="spellStart"/>
      <w:r>
        <w:t>SCUKu</w:t>
      </w:r>
      <w:proofErr w:type="spellEnd"/>
      <w:r>
        <w:t xml:space="preserve"> v Klášteře nad Dědinou</w:t>
      </w:r>
      <w:r w:rsidR="00D90120">
        <w:t xml:space="preserve"> 7. listopadu 2015</w:t>
      </w:r>
      <w:r w:rsidR="00D76ACE">
        <w:t xml:space="preserve"> si zvolili</w:t>
      </w:r>
      <w:r>
        <w:t xml:space="preserve"> své zástupce, kteří v rámci Seniorátního odboru mládeže připravují tradiční seniorátní akce. Po poměrně </w:t>
      </w:r>
      <w:r w:rsidR="00D90120">
        <w:t>náročném</w:t>
      </w:r>
      <w:r>
        <w:t xml:space="preserve"> hlasování, kdy v prvním kole nebyl zvolen potřebný počet členů a až při druhém hlasování bylo jasno, kdo se stane plnohodnotným členem a </w:t>
      </w:r>
      <w:r w:rsidR="00D90120">
        <w:t xml:space="preserve">kdo </w:t>
      </w:r>
      <w:r>
        <w:t xml:space="preserve">náhradníkem, si nově zvolený SOM na své první schůzce na hradecké faře vybral svou předsedkyni a </w:t>
      </w:r>
      <w:r w:rsidR="00D90120">
        <w:t xml:space="preserve">místopředsedkyni s nižším počtem hlasů. Hlavními kritérii byl věkový limit plnoletosti. Poté se směle pustil do organizačních příprav seniorátních akcí, nejprve Futsalu o pohár Orebitů, jenž se konal 20. února 2016 již tradičně v Třebechovicích pod </w:t>
      </w:r>
      <w:proofErr w:type="spellStart"/>
      <w:r w:rsidR="00D90120">
        <w:t>Orebem</w:t>
      </w:r>
      <w:proofErr w:type="spellEnd"/>
      <w:r w:rsidR="00D90120">
        <w:t>, jehož se zúčastnilo pět týmů nejen ze seniorátu.</w:t>
      </w:r>
    </w:p>
    <w:p w:rsidR="00D90120" w:rsidRDefault="00D90120">
      <w:r>
        <w:t xml:space="preserve">Následně SOM využil prostor třebechovické tělocvičny pro svou poradu, při které připravil téma </w:t>
      </w:r>
      <w:proofErr w:type="spellStart"/>
      <w:r>
        <w:t>Konfíků</w:t>
      </w:r>
      <w:proofErr w:type="spellEnd"/>
      <w:r>
        <w:t xml:space="preserve"> a Seniorátních dnů mládeže, tedy jarního setkání společného s chrudimským seniorátem, ale tentokrát jeho organizaci měl právě ten královéhradecký na starosti. </w:t>
      </w:r>
      <w:r w:rsidR="00B90B51">
        <w:t>Konfirmandi, ať už bývalí nebo budoucí, se 18. – 20. března 2016 zabývali Báječným bálem, kdy měli na závěrečný ples ve sborové místnosti v Tisu za úkol pozvat různé, třeba i problematické a společensky poměrně nevhodné osoby. Před Bohem jsme totiž všichni rovni, neboť, kdo se povyšuje, bude ponížen, a kdo se ponižuje, bude povýšen.</w:t>
      </w:r>
    </w:p>
    <w:p w:rsidR="00B90B51" w:rsidRDefault="00B90B51">
      <w:r>
        <w:t xml:space="preserve">Seniorátní dny mládeže se konaly 15. – 17. dubna 2016 ve Dvoře Králové nad Labem a přinesly ve společnosti poměrně palčivé a aktuální téma Nenávist (Ti) nesluší, kde kupříkladu vystoupil se svou přednáškou o Autonomním sociálním centru Klinika Jakub Ort. Nutno dodat, že se z různých důvodů nemohli zúčastnit všichni členové nebo náhradníci </w:t>
      </w:r>
      <w:proofErr w:type="spellStart"/>
      <w:r>
        <w:t>SOMu</w:t>
      </w:r>
      <w:proofErr w:type="spellEnd"/>
      <w:r>
        <w:t>.</w:t>
      </w:r>
    </w:p>
    <w:p w:rsidR="00B90B51" w:rsidRDefault="00B90B51">
      <w:r>
        <w:t>Tentokrát SOM jarní brigádu v Herlíkovicích ve dnech 29. dubna – 1. května 2016 morálně a za pomoci propagace pouze podpořil. Následně od června proběhla sbírka pro mládež, kterou SOM zorganizoval především rozesláním informačního dopisu s prosbou, aby sbory v seniorátu sbírku vykonaly a peníze následně poslaly.</w:t>
      </w:r>
    </w:p>
    <w:p w:rsidR="00B90B51" w:rsidRDefault="009F3E73">
      <w:r>
        <w:t xml:space="preserve">Poměrně čerstvou akcí mezi seniorátní mládeží je celodenní výlet uspořádaný na 4. června 2016, přičemž se nakonec odcestovalo do Adršpašských skal, ačkoli seniorátní </w:t>
      </w:r>
      <w:proofErr w:type="spellStart"/>
      <w:r>
        <w:t>termínovník</w:t>
      </w:r>
      <w:proofErr w:type="spellEnd"/>
      <w:r>
        <w:t xml:space="preserve"> hlásal „překvapení“.</w:t>
      </w:r>
    </w:p>
    <w:p w:rsidR="009F3E73" w:rsidRDefault="009F3E73">
      <w:r>
        <w:t xml:space="preserve">Tyto řádky vznikají poté, co proběhla Filmová noc v Černilově 9. září 2016 a </w:t>
      </w:r>
      <w:proofErr w:type="gramStart"/>
      <w:r>
        <w:t>vrcholí</w:t>
      </w:r>
      <w:proofErr w:type="gramEnd"/>
      <w:r>
        <w:t xml:space="preserve"> přípravy pro </w:t>
      </w:r>
      <w:proofErr w:type="gramStart"/>
      <w:r>
        <w:t>SCUK</w:t>
      </w:r>
      <w:proofErr w:type="gramEnd"/>
      <w:r>
        <w:t xml:space="preserve"> v </w:t>
      </w:r>
      <w:proofErr w:type="spellStart"/>
      <w:r>
        <w:t>Semonicích</w:t>
      </w:r>
      <w:proofErr w:type="spellEnd"/>
      <w:r>
        <w:t xml:space="preserve"> (4. – 6. listopadu 2016) na téma Dělej vlny</w:t>
      </w:r>
      <w:r w:rsidR="003E1300">
        <w:t xml:space="preserve"> </w:t>
      </w:r>
      <w:r>
        <w:t xml:space="preserve">(?), kde bude přednášet Marek Bárta nebo vystoupí Ten </w:t>
      </w:r>
      <w:proofErr w:type="spellStart"/>
      <w:r>
        <w:t>Sing</w:t>
      </w:r>
      <w:proofErr w:type="spellEnd"/>
      <w:r>
        <w:t xml:space="preserve"> Jaroměř.</w:t>
      </w:r>
    </w:p>
    <w:p w:rsidR="00B90B51" w:rsidRDefault="00B90B51"/>
    <w:p w:rsidR="009F3E73" w:rsidRDefault="009F3E73">
      <w:r>
        <w:t xml:space="preserve">Do Seniorátního odboru mládeže jsem kandidoval a byl zvolen poprvé, poměrně s upřímnou nejistotou, zda uspěju v tom smyslu, jestli mě budou mládežníci brát jako rovnocenného a zodpovědného partnera, jelikož </w:t>
      </w:r>
      <w:r w:rsidR="00D76ACE">
        <w:t>vnímám v</w:t>
      </w:r>
      <w:r>
        <w:t xml:space="preserve">ěkový rozdíl a </w:t>
      </w:r>
      <w:r w:rsidR="00D76ACE">
        <w:t>že se prostě neznáme</w:t>
      </w:r>
      <w:r>
        <w:t xml:space="preserve">. </w:t>
      </w:r>
      <w:r w:rsidR="00D76ACE">
        <w:t xml:space="preserve">Nyní se to snad </w:t>
      </w:r>
      <w:r>
        <w:t xml:space="preserve">zlepšuje a navzájem se poznáváme. To také platí pro </w:t>
      </w:r>
      <w:r w:rsidR="003E1300">
        <w:t xml:space="preserve">činnost </w:t>
      </w:r>
      <w:proofErr w:type="spellStart"/>
      <w:r w:rsidR="003E1300">
        <w:t>SOMu</w:t>
      </w:r>
      <w:proofErr w:type="spellEnd"/>
      <w:r w:rsidR="003E1300">
        <w:t>, jakož o vzájemné sounáležitosti mezi jednotlivými členy, potažmo se seniorátními faráři.</w:t>
      </w:r>
    </w:p>
    <w:p w:rsidR="003E1300" w:rsidRDefault="003E1300">
      <w:r>
        <w:t xml:space="preserve">Říká se, že všechno zlé je pro něco dobré a my jsme si to nechtěně zažili v průběhu </w:t>
      </w:r>
      <w:proofErr w:type="spellStart"/>
      <w:r>
        <w:t>Konfíků</w:t>
      </w:r>
      <w:proofErr w:type="spellEnd"/>
      <w:r>
        <w:t xml:space="preserve"> v Tisu, kdy proběhl informační šum v organizaci večerního programu. Na místě jsme si to s bratrem farářem Petrem Chlápkem vyříkali a </w:t>
      </w:r>
      <w:r w:rsidR="00D76ACE">
        <w:t>blíže se tak poznali s dáním si najevo</w:t>
      </w:r>
      <w:r>
        <w:t xml:space="preserve">, </w:t>
      </w:r>
      <w:r w:rsidR="00D76ACE">
        <w:t xml:space="preserve">že se nebát </w:t>
      </w:r>
      <w:r>
        <w:t>spol</w:t>
      </w:r>
      <w:r w:rsidR="00D76ACE">
        <w:t>u</w:t>
      </w:r>
      <w:r>
        <w:t xml:space="preserve"> komunikovat.</w:t>
      </w:r>
    </w:p>
    <w:p w:rsidR="003E1300" w:rsidRDefault="003E1300">
      <w:r>
        <w:t>Společná komunikace nám totiž naprosto chyběla u bratr</w:t>
      </w:r>
      <w:r w:rsidR="00931CBC">
        <w:t>a</w:t>
      </w:r>
      <w:r>
        <w:t xml:space="preserve"> faráře Davida Najbrta</w:t>
      </w:r>
      <w:r w:rsidR="00931CBC">
        <w:t xml:space="preserve">, kterého osobně, ba ani od vidění neznám. Jako člen </w:t>
      </w:r>
      <w:proofErr w:type="spellStart"/>
      <w:r w:rsidR="00931CBC">
        <w:t>SOMu</w:t>
      </w:r>
      <w:proofErr w:type="spellEnd"/>
      <w:r w:rsidR="00931CBC">
        <w:t xml:space="preserve"> jsem jej považoval pouze za faráře, který měl na starosti také seniorátní mládež, ale bez výsledku, bez viditelného zájmu. Proto jsme se společně domluvili, že ho </w:t>
      </w:r>
      <w:r w:rsidR="00931CBC">
        <w:lastRenderedPageBreak/>
        <w:t>nahradí sestra farářka Rut Brodská, se kterou jsme si hned na první společné poradě v Černilově, při které byli poprvé přítomni oba faráři mající seniorátní mládež na starost, vysvětlili a vyjasnili, co každý z nás očekává od společné spolupráce. Věřím, že si navzájem budeme pomáhat a práce nám půjde lépe než v minulosti.</w:t>
      </w:r>
    </w:p>
    <w:p w:rsidR="009A3AC9" w:rsidRDefault="00931CBC">
      <w:r>
        <w:t>Také věřím, že se seniorátní mládež početně rozroste. Jako Seniorátní odbor mládeže máme nízké</w:t>
      </w:r>
      <w:r w:rsidR="00D76ACE">
        <w:t>, téměř žádné</w:t>
      </w:r>
      <w:r>
        <w:t xml:space="preserve"> povědomí o současném stavu mládeže. Kolik jich je? </w:t>
      </w:r>
      <w:r w:rsidR="00D76ACE">
        <w:t xml:space="preserve">Víme jen o několika lidech, kteří se sami přihlásí. Proč nás faráři </w:t>
      </w:r>
      <w:r>
        <w:t xml:space="preserve">neinformují, alespoň s pouhým sdělením, že zrovna mládež nemají? Při organizaci </w:t>
      </w:r>
      <w:proofErr w:type="spellStart"/>
      <w:r>
        <w:t>Konfíků</w:t>
      </w:r>
      <w:proofErr w:type="spellEnd"/>
      <w:r>
        <w:t xml:space="preserve"> jsem chtěl získat od farářů </w:t>
      </w:r>
      <w:r w:rsidR="00D76ACE">
        <w:t>informaci o jejich</w:t>
      </w:r>
      <w:r>
        <w:t xml:space="preserve"> mládeži, </w:t>
      </w:r>
      <w:r w:rsidR="00D76ACE">
        <w:t xml:space="preserve">mít nějaké povědomí, </w:t>
      </w:r>
      <w:r>
        <w:t>ale až na pár výjimek, js</w:t>
      </w:r>
      <w:r w:rsidR="009A3AC9">
        <w:t>em se nedočkal odpovědi. Ze svého domovského sboru vnímám nízký počet mladších a konfirmovaných mládežníků nebo alespoň sebemenší zájem o seniorátní akce. Průměrně se našich akcí v</w:t>
      </w:r>
      <w:r w:rsidR="00D76ACE">
        <w:t> </w:t>
      </w:r>
      <w:r w:rsidR="009A3AC9">
        <w:t>seniorátu</w:t>
      </w:r>
      <w:r w:rsidR="00D76ACE">
        <w:t xml:space="preserve"> totiž</w:t>
      </w:r>
      <w:r w:rsidR="009A3AC9">
        <w:t xml:space="preserve"> zúčastňuje přibližně dvacet účastníků.</w:t>
      </w:r>
    </w:p>
    <w:p w:rsidR="00931CBC" w:rsidRDefault="009A3AC9">
      <w:r>
        <w:t>Věřím</w:t>
      </w:r>
      <w:r w:rsidR="00D76ACE">
        <w:t xml:space="preserve">, že bude líp. Musíme, lépe řečeno musíte </w:t>
      </w:r>
      <w:r>
        <w:t xml:space="preserve">si totiž uvědomit, že mládež je pro život ve sborech a nepochybně pro seniorát jako celek potřebná a občas mám pocit, že si s námi kdekdo neví rady. </w:t>
      </w:r>
      <w:r w:rsidR="00D76ACE">
        <w:t xml:space="preserve">(V jiných seniorátech se zdá být mládež živá, což následně dokazuje každoroční více méně vysoký počet návštěvníků celostátního sjezdu.) </w:t>
      </w:r>
      <w:r>
        <w:t xml:space="preserve">Jakožto si kdekdo neví rady, proč po konfirmaci mládežníci přestávají mít zájem o </w:t>
      </w:r>
      <w:r w:rsidR="00D76ACE">
        <w:t>svůj sbor a jeho aktivity.</w:t>
      </w:r>
      <w:r>
        <w:t xml:space="preserve"> Řešením není se s tím smířit a neřešit to. Je potřeba a faráři k tomu mohou, či měli by, být nápomocni</w:t>
      </w:r>
      <w:r w:rsidR="00DC5F04">
        <w:t>,</w:t>
      </w:r>
      <w:r>
        <w:t xml:space="preserve"> měli by svou mládež podporovat</w:t>
      </w:r>
      <w:r w:rsidR="00DC5F04">
        <w:t xml:space="preserve"> a nebát se, aby dělala vlny.</w:t>
      </w:r>
    </w:p>
    <w:p w:rsidR="00931CBC" w:rsidRDefault="00931CBC" w:rsidP="00931CBC">
      <w:r>
        <w:t>Členové: Judit Brodská (předsedkyně), Jana Janská (místopředsedkyně), Vojtěch Hojný, Jan Mostecký, Petr Hrudka</w:t>
      </w:r>
    </w:p>
    <w:p w:rsidR="00931CBC" w:rsidRDefault="00931CBC" w:rsidP="00931CBC">
      <w:r>
        <w:t>Náhradníci: Matěj Čapek, Jakub Stránský</w:t>
      </w:r>
    </w:p>
    <w:p w:rsidR="00931CBC" w:rsidRDefault="00931CBC" w:rsidP="00931CBC">
      <w:r>
        <w:t>Faráři: Petr Chlápek, Rut Brodská</w:t>
      </w:r>
    </w:p>
    <w:p w:rsidR="00931CBC" w:rsidRPr="00931CBC" w:rsidRDefault="00931CBC" w:rsidP="00931CBC">
      <w:pPr>
        <w:jc w:val="right"/>
        <w:rPr>
          <w:i/>
        </w:rPr>
      </w:pPr>
      <w:r>
        <w:rPr>
          <w:i/>
        </w:rPr>
        <w:t>Za SOM</w:t>
      </w:r>
      <w:r w:rsidR="00B2524C">
        <w:rPr>
          <w:i/>
        </w:rPr>
        <w:t>,</w:t>
      </w:r>
      <w:r>
        <w:rPr>
          <w:i/>
        </w:rPr>
        <w:t xml:space="preserve"> 20. 10. 2016</w:t>
      </w:r>
      <w:r w:rsidR="00B2524C">
        <w:rPr>
          <w:i/>
        </w:rPr>
        <w:br/>
      </w:r>
      <w:r>
        <w:rPr>
          <w:i/>
        </w:rPr>
        <w:t>Petr Hrudka</w:t>
      </w:r>
    </w:p>
    <w:sectPr w:rsidR="00931CBC" w:rsidRPr="00931C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06" w:rsidRDefault="00AD2506" w:rsidP="00CB3F81">
      <w:pPr>
        <w:spacing w:after="0" w:line="240" w:lineRule="auto"/>
      </w:pPr>
      <w:r>
        <w:separator/>
      </w:r>
    </w:p>
  </w:endnote>
  <w:endnote w:type="continuationSeparator" w:id="0">
    <w:p w:rsidR="00AD2506" w:rsidRDefault="00AD2506" w:rsidP="00CB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06" w:rsidRDefault="00AD2506" w:rsidP="00CB3F81">
      <w:pPr>
        <w:spacing w:after="0" w:line="240" w:lineRule="auto"/>
      </w:pPr>
      <w:r>
        <w:separator/>
      </w:r>
    </w:p>
  </w:footnote>
  <w:footnote w:type="continuationSeparator" w:id="0">
    <w:p w:rsidR="00AD2506" w:rsidRDefault="00AD2506" w:rsidP="00CB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F81" w:rsidRPr="00CB3F81" w:rsidRDefault="00CB3F81" w:rsidP="00CB3F81">
    <w:pPr>
      <w:pStyle w:val="Zhlav"/>
      <w:jc w:val="right"/>
      <w:rPr>
        <w:sz w:val="28"/>
        <w:szCs w:val="28"/>
      </w:rPr>
    </w:pPr>
    <w:r>
      <w:t xml:space="preserve">tisk </w:t>
    </w:r>
    <w:proofErr w:type="gramStart"/>
    <w:r>
      <w:t>05-a</w:t>
    </w:r>
    <w:proofErr w:type="gramEnd"/>
  </w:p>
  <w:p w:rsidR="00CB3F81" w:rsidRDefault="00CB3F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1"/>
    <w:rsid w:val="00153598"/>
    <w:rsid w:val="003E1300"/>
    <w:rsid w:val="00530D96"/>
    <w:rsid w:val="006B1BF5"/>
    <w:rsid w:val="00931CBC"/>
    <w:rsid w:val="009A3AC9"/>
    <w:rsid w:val="009F3E73"/>
    <w:rsid w:val="00AD2506"/>
    <w:rsid w:val="00B2524C"/>
    <w:rsid w:val="00B90B51"/>
    <w:rsid w:val="00C91C91"/>
    <w:rsid w:val="00CB3F81"/>
    <w:rsid w:val="00D302DF"/>
    <w:rsid w:val="00D76ACE"/>
    <w:rsid w:val="00D90120"/>
    <w:rsid w:val="00DC5F04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1E03D-8278-4569-B5C4-DFBA6A13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F81"/>
  </w:style>
  <w:style w:type="paragraph" w:styleId="Zpat">
    <w:name w:val="footer"/>
    <w:basedOn w:val="Normln"/>
    <w:link w:val="ZpatChar"/>
    <w:uiPriority w:val="99"/>
    <w:unhideWhenUsed/>
    <w:rsid w:val="00CB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Hrudka</dc:creator>
  <cp:keywords/>
  <dc:description/>
  <cp:lastModifiedBy>Jaroslav Andrejs</cp:lastModifiedBy>
  <cp:revision>4</cp:revision>
  <dcterms:created xsi:type="dcterms:W3CDTF">2016-10-20T09:54:00Z</dcterms:created>
  <dcterms:modified xsi:type="dcterms:W3CDTF">2016-10-27T17:47:00Z</dcterms:modified>
</cp:coreProperties>
</file>