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87" w:rsidRDefault="002D1887">
      <w:bookmarkStart w:id="0" w:name="_GoBack"/>
      <w:bookmarkEnd w:id="0"/>
      <w:r>
        <w:t>Zpráva pastýřské rady pro 2. zasedání 48. konventu královehradeckého seniorátu</w:t>
      </w:r>
    </w:p>
    <w:p w:rsidR="002D1887" w:rsidRDefault="002D1887"/>
    <w:p w:rsidR="00BE5045" w:rsidRDefault="002D1887">
      <w:r w:rsidRPr="002D1887">
        <w:t>Složení pastýřské rady:</w:t>
      </w:r>
      <w:r w:rsidRPr="002D1887">
        <w:br/>
        <w:t>Rut Brodská (faráři) 2015-2021</w:t>
      </w:r>
      <w:r w:rsidRPr="002D1887">
        <w:br/>
        <w:t>Renata Popelářová (laici) 2011-2017</w:t>
      </w:r>
      <w:r w:rsidRPr="002D1887">
        <w:br/>
        <w:t>Milan Souček (laici) 2011-2017 - předseda</w:t>
      </w:r>
      <w:r w:rsidRPr="002D1887">
        <w:br/>
        <w:t>Marek Bárta (1. náhradník faráři) 2015-2021</w:t>
      </w:r>
      <w:r w:rsidRPr="002D1887">
        <w:br/>
        <w:t>Petr Chlápek (2. náhradník faráři) 2015-2021</w:t>
      </w:r>
      <w:r w:rsidRPr="002D1887">
        <w:br/>
        <w:t>Jiří Hůlka (1. náhradník laici) 2010-2016</w:t>
      </w:r>
    </w:p>
    <w:p w:rsidR="002D1887" w:rsidRDefault="002D1887"/>
    <w:p w:rsidR="002D1887" w:rsidRDefault="002D1887">
      <w:r>
        <w:t xml:space="preserve">Pastýřská rada v novém složení nedostala od minulého konventu žádný podnět k jednání. </w:t>
      </w:r>
      <w:r>
        <w:br/>
        <w:t>Jen si zvolila svého předsedu, Milana Součka.</w:t>
      </w:r>
    </w:p>
    <w:p w:rsidR="002D1887" w:rsidRDefault="002D1887"/>
    <w:p w:rsidR="002D1887" w:rsidRDefault="002D1887">
      <w:r>
        <w:t>Rut Brodská</w:t>
      </w:r>
    </w:p>
    <w:sectPr w:rsidR="002D18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2EA" w:rsidRDefault="002B12EA" w:rsidP="003322B4">
      <w:r>
        <w:separator/>
      </w:r>
    </w:p>
  </w:endnote>
  <w:endnote w:type="continuationSeparator" w:id="0">
    <w:p w:rsidR="002B12EA" w:rsidRDefault="002B12EA" w:rsidP="0033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2EA" w:rsidRDefault="002B12EA" w:rsidP="003322B4">
      <w:r>
        <w:separator/>
      </w:r>
    </w:p>
  </w:footnote>
  <w:footnote w:type="continuationSeparator" w:id="0">
    <w:p w:rsidR="002B12EA" w:rsidRDefault="002B12EA" w:rsidP="00332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2B4" w:rsidRPr="003322B4" w:rsidRDefault="003322B4" w:rsidP="003322B4">
    <w:pPr>
      <w:pStyle w:val="Zhlav"/>
      <w:jc w:val="right"/>
      <w:rPr>
        <w:b/>
        <w:sz w:val="28"/>
        <w:szCs w:val="28"/>
      </w:rPr>
    </w:pPr>
    <w:r w:rsidRPr="003322B4">
      <w:rPr>
        <w:b/>
        <w:sz w:val="28"/>
        <w:szCs w:val="28"/>
      </w:rPr>
      <w:t>tisk 09</w:t>
    </w:r>
  </w:p>
  <w:p w:rsidR="003322B4" w:rsidRDefault="003322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87"/>
    <w:rsid w:val="002B12EA"/>
    <w:rsid w:val="002D1887"/>
    <w:rsid w:val="003322B4"/>
    <w:rsid w:val="00B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8B434-01A7-4BB1-8F68-211965B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22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22B4"/>
  </w:style>
  <w:style w:type="paragraph" w:styleId="Zpat">
    <w:name w:val="footer"/>
    <w:basedOn w:val="Normln"/>
    <w:link w:val="ZpatChar"/>
    <w:uiPriority w:val="99"/>
    <w:unhideWhenUsed/>
    <w:rsid w:val="003322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 Brodská</dc:creator>
  <cp:lastModifiedBy>Jaroslav Andrejs</cp:lastModifiedBy>
  <cp:revision>2</cp:revision>
  <dcterms:created xsi:type="dcterms:W3CDTF">2016-10-24T19:41:00Z</dcterms:created>
  <dcterms:modified xsi:type="dcterms:W3CDTF">2016-10-28T07:23:00Z</dcterms:modified>
</cp:coreProperties>
</file>