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4A467" w14:textId="68E77B10" w:rsidR="00BE317B" w:rsidRPr="00596C7F" w:rsidRDefault="0084221D" w:rsidP="00EA4727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Usnesení a</w:t>
      </w:r>
      <w:bookmarkStart w:id="0" w:name="_GoBack"/>
      <w:bookmarkEnd w:id="0"/>
      <w:r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volby </w:t>
      </w:r>
      <w:r w:rsidR="00766437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3</w:t>
      </w:r>
      <w:r w:rsidR="00BE317B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. zasedání 50. konventu Královéhradeckého seniorátu ČCE</w:t>
      </w:r>
      <w:r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, </w:t>
      </w:r>
      <w:r w:rsidR="00EA4727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k</w:t>
      </w:r>
      <w:r w:rsidR="00BE317B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onaného </w:t>
      </w:r>
      <w:r w:rsidR="00766437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1</w:t>
      </w:r>
      <w:r w:rsidR="00BE317B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. listopadu 202</w:t>
      </w:r>
      <w:r w:rsidR="00766437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5</w:t>
      </w:r>
      <w:r w:rsidR="00BE317B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766437" w:rsidRPr="00596C7F">
        <w:rPr>
          <w:rFonts w:ascii="Times New Roman" w:hAnsi="Times New Roman" w:cs="Times New Roman"/>
          <w:b/>
          <w:bCs/>
          <w:sz w:val="24"/>
          <w:szCs w:val="28"/>
          <w:u w:val="single"/>
        </w:rPr>
        <w:t>v Trutnově</w:t>
      </w:r>
    </w:p>
    <w:p w14:paraId="5F70744D" w14:textId="77777777" w:rsidR="00280244" w:rsidRDefault="00280244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p w14:paraId="27145E1C" w14:textId="5D086F5F" w:rsidR="0084221D" w:rsidRPr="0084221D" w:rsidRDefault="0084221D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Usnesení</w:t>
      </w:r>
      <w:r w:rsidR="00571964">
        <w:rPr>
          <w:rFonts w:ascii="Times New Roman" w:hAnsi="Times New Roman" w:cs="Times New Roman"/>
          <w:b/>
          <w:bCs/>
          <w:sz w:val="20"/>
          <w:szCs w:val="20"/>
        </w:rPr>
        <w:t xml:space="preserve"> o úhradě nákladů konventu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EBB4953" w14:textId="536B2306" w:rsidR="0084221D" w:rsidRPr="0084221D" w:rsidRDefault="0084221D" w:rsidP="0084221D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84221D">
        <w:rPr>
          <w:rFonts w:ascii="Times New Roman" w:hAnsi="Times New Roman" w:cs="Times New Roman"/>
          <w:bCs/>
          <w:sz w:val="20"/>
          <w:szCs w:val="20"/>
        </w:rPr>
        <w:t>V</w:t>
      </w:r>
      <w:r w:rsidRPr="00D74FDC">
        <w:rPr>
          <w:rFonts w:ascii="Times New Roman" w:hAnsi="Times New Roman" w:cs="Times New Roman"/>
          <w:sz w:val="20"/>
          <w:szCs w:val="20"/>
        </w:rPr>
        <w:t>ykonat sbírku na pokrytí nákladů místnímu sboru a proplatit cestovné tomu, kdo o to požádá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74FDC">
        <w:rPr>
          <w:rFonts w:ascii="Times New Roman" w:hAnsi="Times New Roman" w:cs="Times New Roman"/>
          <w:sz w:val="20"/>
          <w:szCs w:val="20"/>
        </w:rPr>
        <w:t xml:space="preserve"> z prostředků SV – odsouhlaseno zřejmou většinou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275A9A" w14:textId="77777777" w:rsidR="0084221D" w:rsidRPr="0084221D" w:rsidRDefault="0084221D" w:rsidP="0084221D">
      <w:pPr>
        <w:pStyle w:val="Odstavecseseznamem"/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14:paraId="3F0D9938" w14:textId="73C8BF1C" w:rsidR="00BE317B" w:rsidRDefault="0084221D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Usnesení o zprávách </w:t>
      </w:r>
    </w:p>
    <w:p w14:paraId="502B88A0" w14:textId="303481F2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Zpráva seniora přijata. </w:t>
      </w:r>
    </w:p>
    <w:p w14:paraId="31254E19" w14:textId="6969F7D4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Zpráva o činnosti SOM přijata. </w:t>
      </w:r>
    </w:p>
    <w:p w14:paraId="53B87961" w14:textId="215574D5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Zpráva o činnosti POVL přijata. </w:t>
      </w:r>
    </w:p>
    <w:p w14:paraId="382F1659" w14:textId="666FC9AC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Zpráva o činnost VOSA přijata.</w:t>
      </w:r>
    </w:p>
    <w:p w14:paraId="01793093" w14:textId="6998B176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Zpráva předsednictva konventu přijata.</w:t>
      </w:r>
    </w:p>
    <w:p w14:paraId="21491B85" w14:textId="21DCDDE0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Zpráva o hospodaření přijata. </w:t>
      </w:r>
    </w:p>
    <w:p w14:paraId="116B9474" w14:textId="1BF49C1C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Zpráva o revizi seniorátního účetnictví přijata.</w:t>
      </w:r>
    </w:p>
    <w:p w14:paraId="672ADC93" w14:textId="1A755F82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Zpráva o JJ přijata.</w:t>
      </w:r>
    </w:p>
    <w:p w14:paraId="725CDEF6" w14:textId="3D7D5E5F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Zpráva o spolupráci se skotskou církví přijata.</w:t>
      </w:r>
    </w:p>
    <w:p w14:paraId="6FE26692" w14:textId="0401D943" w:rsidR="0084221D" w:rsidRDefault="0084221D" w:rsidP="0084221D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Zprávy o EA, zprávy o Diakoniích přijaty. </w:t>
      </w:r>
    </w:p>
    <w:p w14:paraId="07BBD3F0" w14:textId="0F585F71" w:rsidR="00EA4727" w:rsidRDefault="0084221D" w:rsidP="0084221D">
      <w:pPr>
        <w:pStyle w:val="Odstavecseseznamem"/>
        <w:spacing w:after="0"/>
        <w:ind w:left="567" w:firstLine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Zprávy výpomocných kazatelů a kaplanů přijaty.</w:t>
      </w:r>
    </w:p>
    <w:p w14:paraId="394C90E5" w14:textId="77777777" w:rsidR="0084221D" w:rsidRPr="00EA4727" w:rsidRDefault="0084221D" w:rsidP="0084221D">
      <w:pPr>
        <w:pStyle w:val="Odstavecseseznamem"/>
        <w:spacing w:after="0"/>
        <w:ind w:left="567" w:firstLine="141"/>
        <w:rPr>
          <w:rFonts w:ascii="Times New Roman" w:hAnsi="Times New Roman" w:cs="Times New Roman"/>
          <w:sz w:val="20"/>
          <w:szCs w:val="20"/>
        </w:rPr>
      </w:pPr>
    </w:p>
    <w:p w14:paraId="4BBE4274" w14:textId="7E393590" w:rsidR="00BE317B" w:rsidRDefault="0084221D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Usnesení o vypořádání zisku z roku 2024</w:t>
      </w:r>
    </w:p>
    <w:p w14:paraId="27A573D8" w14:textId="2E79C708" w:rsidR="00571964" w:rsidRDefault="00571964" w:rsidP="00571964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 w:rsidRPr="00820BCA">
        <w:rPr>
          <w:rFonts w:ascii="Times New Roman" w:hAnsi="Times New Roman" w:cs="Times New Roman"/>
          <w:sz w:val="20"/>
          <w:szCs w:val="20"/>
        </w:rPr>
        <w:t>Konvent Královéhradeckého seniorátu na základě předložené hospodářské zprávy rozhodl převést zisk r. 2024 ve výši 35 944,60 Kč do fondu hospodaření.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0832AE" w14:textId="77777777" w:rsidR="00EA4727" w:rsidRPr="00EA4727" w:rsidRDefault="00EA4727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p w14:paraId="1E8D358C" w14:textId="7F01B045" w:rsidR="00BE317B" w:rsidRPr="00C22BC0" w:rsidRDefault="00571964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Usnesení o reparticích</w:t>
      </w:r>
      <w:r w:rsidR="00C22BC0">
        <w:rPr>
          <w:rFonts w:ascii="Times New Roman" w:hAnsi="Times New Roman" w:cs="Times New Roman"/>
          <w:b/>
          <w:bCs/>
          <w:sz w:val="20"/>
          <w:szCs w:val="20"/>
        </w:rPr>
        <w:t xml:space="preserve"> na rok 2026</w:t>
      </w:r>
    </w:p>
    <w:p w14:paraId="2F7FE218" w14:textId="77777777" w:rsidR="00C22BC0" w:rsidRDefault="00C22BC0" w:rsidP="00C22BC0">
      <w:pPr>
        <w:pStyle w:val="Odstavecseseznamem"/>
        <w:spacing w:after="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Ind w:w="-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2508"/>
        <w:gridCol w:w="2088"/>
        <w:gridCol w:w="1914"/>
        <w:tblGridChange w:id="1">
          <w:tblGrid>
            <w:gridCol w:w="1121"/>
            <w:gridCol w:w="2508"/>
            <w:gridCol w:w="2088"/>
            <w:gridCol w:w="1914"/>
          </w:tblGrid>
        </w:tblGridChange>
      </w:tblGrid>
      <w:tr w:rsidR="00596C7F" w:rsidRPr="00021276" w14:paraId="53BAD7B8" w14:textId="77777777" w:rsidTr="00596C7F">
        <w:trPr>
          <w:trHeight w:val="6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951E" w14:textId="77777777" w:rsidR="00596C7F" w:rsidRPr="00021276" w:rsidRDefault="00596C7F" w:rsidP="008D63B4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Číslo sboru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7519" w14:textId="77777777" w:rsidR="00596C7F" w:rsidRPr="00021276" w:rsidRDefault="00596C7F" w:rsidP="008D63B4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Sbor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E159" w14:textId="77777777" w:rsidR="00596C7F" w:rsidRPr="00021276" w:rsidRDefault="00596C7F" w:rsidP="008D63B4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Celocírkevní repartice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060C" w14:textId="77777777" w:rsidR="00596C7F" w:rsidRPr="00021276" w:rsidRDefault="00596C7F" w:rsidP="008D63B4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Seniorátní repartice</w:t>
            </w:r>
          </w:p>
        </w:tc>
      </w:tr>
      <w:tr w:rsidR="00596C7F" w:rsidRPr="00021276" w14:paraId="0D9824D3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941F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40C8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Černilov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F220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31 372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9BAD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5 060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316BD3C9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787D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11F9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Dvůr Králové nad Labem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7100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31 391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C413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5 063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61C7FBB9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996B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57B8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Hořice v Podkrkonoší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EA02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15 695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4975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2 531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33C8D807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977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AB3B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B779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97 040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69E9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15 653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2308479A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49DA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0AB6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Hronov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ABC8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49 291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CBF5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7 951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678FC043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B15F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357E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Jičín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1485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12 783 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B73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2 062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1705D3C2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C35A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1496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Klášter nad Dědinou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7D81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32 099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B4DA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5 178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60A314E8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74AB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0FD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Kostelec nad Orlicí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D731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25 993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4140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4 193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23732F4E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EE68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BB9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Náchod-Šonov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D06E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45 195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FF33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7 290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684454FE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8CD8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F537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Nový Bydžov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020B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8 896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2946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1 435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5082AC02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A10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4FF9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proofErr w:type="spellStart"/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Semonice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B3DC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29 529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E5CC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4 763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09FE3E2B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ADF4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52B0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Trutnov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1D1A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31 355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4F40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5 058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6CF6E0E3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AB18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AFC2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Třebechovice pod </w:t>
            </w:r>
            <w:proofErr w:type="spellStart"/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Orebem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58A7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29 876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DAD4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4 819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149211CF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578E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  <w:t>0718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BC6C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Vrchlabí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7344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23 585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774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>3 804</w:t>
            </w:r>
            <w:r w:rsidRPr="00021276">
              <w:rPr>
                <w:rFonts w:ascii="Arial" w:eastAsia="Times New Roman" w:hAnsi="Arial"/>
                <w:kern w:val="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96C7F" w:rsidRPr="00021276" w14:paraId="791A573F" w14:textId="77777777" w:rsidTr="00596C7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DEA2" w14:textId="2A4FB0E2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BBAE" w14:textId="77777777" w:rsidR="00596C7F" w:rsidRPr="00021276" w:rsidRDefault="00596C7F" w:rsidP="00596C7F">
            <w:pPr>
              <w:jc w:val="center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021276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B8FC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</w:rPr>
              <w:t>464 100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6CEB" w14:textId="77777777" w:rsidR="00596C7F" w:rsidRPr="00021276" w:rsidRDefault="00596C7F" w:rsidP="00596C7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</w:rPr>
            </w:pPr>
            <w:r w:rsidRPr="0002127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</w:rPr>
              <w:t>74 860 Kč</w:t>
            </w:r>
          </w:p>
        </w:tc>
      </w:tr>
    </w:tbl>
    <w:p w14:paraId="0BBEEE23" w14:textId="77777777" w:rsidR="00596C7F" w:rsidRDefault="00596C7F" w:rsidP="00C22BC0">
      <w:pPr>
        <w:pStyle w:val="Odstavecseseznamem"/>
        <w:spacing w:after="0"/>
        <w:ind w:left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43EF3" w14:textId="33CBA150" w:rsidR="00C22BC0" w:rsidRPr="00C22BC0" w:rsidRDefault="00C22BC0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  <w:sz w:val="20"/>
          <w:szCs w:val="20"/>
        </w:rPr>
      </w:pPr>
      <w:r w:rsidRPr="00C22BC0">
        <w:rPr>
          <w:rFonts w:ascii="Times New Roman" w:hAnsi="Times New Roman" w:cs="Times New Roman"/>
          <w:b/>
          <w:sz w:val="20"/>
          <w:szCs w:val="20"/>
        </w:rPr>
        <w:lastRenderedPageBreak/>
        <w:t>Usnesení o rozpočtu na rok 2026</w:t>
      </w:r>
    </w:p>
    <w:p w14:paraId="7FA0C27D" w14:textId="77777777" w:rsidR="00EA4727" w:rsidRDefault="00EA4727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p w14:paraId="27007D10" w14:textId="4D42CB68" w:rsidR="00596C7F" w:rsidRDefault="00596C7F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Schválený rozpočet na rok 2026</w:t>
      </w:r>
    </w:p>
    <w:p w14:paraId="16822B40" w14:textId="77777777" w:rsidR="00596C7F" w:rsidRDefault="00596C7F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tbl>
      <w:tblPr>
        <w:tblW w:w="6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960"/>
      </w:tblGrid>
      <w:tr w:rsidR="00596C7F" w:rsidRPr="00596C7F" w14:paraId="421689EA" w14:textId="77777777" w:rsidTr="00596C7F">
        <w:trPr>
          <w:trHeight w:val="285"/>
        </w:trPr>
        <w:tc>
          <w:tcPr>
            <w:tcW w:w="4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63FD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Spotřební a </w:t>
            </w:r>
            <w:proofErr w:type="spellStart"/>
            <w:r w:rsidRPr="00596C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kancel</w:t>
            </w:r>
            <w:proofErr w:type="spellEnd"/>
            <w:r w:rsidRPr="00596C7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 materiál, zboží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AAE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8 000,00 Kč</w:t>
            </w:r>
          </w:p>
        </w:tc>
      </w:tr>
      <w:tr w:rsidR="00596C7F" w:rsidRPr="00596C7F" w14:paraId="5F9F4AE7" w14:textId="77777777" w:rsidTr="00596C7F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AE86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Prezentace - dary </w:t>
            </w:r>
            <w:proofErr w:type="spellStart"/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křesť.služby</w:t>
            </w:r>
            <w:proofErr w:type="spellEnd"/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</w:t>
            </w:r>
            <w:proofErr w:type="spellStart"/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sbor.pohošt</w:t>
            </w:r>
            <w:proofErr w:type="spellEnd"/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0088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 Kč</w:t>
            </w:r>
          </w:p>
        </w:tc>
      </w:tr>
      <w:tr w:rsidR="00596C7F" w:rsidRPr="00596C7F" w14:paraId="1ADF9A12" w14:textId="77777777" w:rsidTr="00596C7F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97687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Telekomunikace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65D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 Kč</w:t>
            </w:r>
          </w:p>
        </w:tc>
      </w:tr>
      <w:tr w:rsidR="00596C7F" w:rsidRPr="00596C7F" w14:paraId="0F3E04D6" w14:textId="77777777" w:rsidTr="00596C7F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703B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Spotřeba ostatních služeb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4E1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56 360,00 Kč</w:t>
            </w:r>
          </w:p>
        </w:tc>
      </w:tr>
      <w:tr w:rsidR="00596C7F" w:rsidRPr="00596C7F" w14:paraId="5D4D5861" w14:textId="77777777" w:rsidTr="00596C7F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057E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Poskytnuté dary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3B07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 Kč</w:t>
            </w:r>
          </w:p>
        </w:tc>
      </w:tr>
      <w:tr w:rsidR="00596C7F" w:rsidRPr="00596C7F" w14:paraId="43D9C6B5" w14:textId="77777777" w:rsidTr="00596C7F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2922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Ostatní náklady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7307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 Kč</w:t>
            </w:r>
          </w:p>
        </w:tc>
      </w:tr>
      <w:tr w:rsidR="00596C7F" w:rsidRPr="00596C7F" w14:paraId="171929F5" w14:textId="77777777" w:rsidTr="00596C7F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F21C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Náklady celkem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DED3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95 360,00</w:t>
            </w:r>
          </w:p>
        </w:tc>
      </w:tr>
    </w:tbl>
    <w:p w14:paraId="58CA9B50" w14:textId="77777777" w:rsidR="00596C7F" w:rsidRDefault="00596C7F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tbl>
      <w:tblPr>
        <w:tblW w:w="6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960"/>
      </w:tblGrid>
      <w:tr w:rsidR="00596C7F" w:rsidRPr="00596C7F" w14:paraId="4F21789D" w14:textId="77777777" w:rsidTr="00596C7F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2184" w14:textId="024D99A4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Ostatní příjmy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4C189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20 500,00</w:t>
            </w:r>
          </w:p>
        </w:tc>
      </w:tr>
      <w:tr w:rsidR="00596C7F" w:rsidRPr="00596C7F" w14:paraId="44B2BAE9" w14:textId="77777777" w:rsidTr="00596C7F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9356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Přijaté příspěvky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7C4B9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74 860,00</w:t>
            </w:r>
          </w:p>
        </w:tc>
      </w:tr>
      <w:tr w:rsidR="00596C7F" w:rsidRPr="00596C7F" w14:paraId="3025BE8A" w14:textId="77777777" w:rsidTr="00596C7F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0D16" w14:textId="77777777" w:rsidR="00596C7F" w:rsidRPr="00596C7F" w:rsidRDefault="00596C7F" w:rsidP="00596C7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Výnosy celkem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80CF3" w14:textId="77777777" w:rsidR="00596C7F" w:rsidRPr="00596C7F" w:rsidRDefault="00596C7F" w:rsidP="00596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6C7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95 360,00</w:t>
            </w:r>
          </w:p>
        </w:tc>
      </w:tr>
    </w:tbl>
    <w:p w14:paraId="39DE7A24" w14:textId="77777777" w:rsidR="00596C7F" w:rsidRDefault="00596C7F" w:rsidP="00367526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</w:p>
    <w:p w14:paraId="5A7E7879" w14:textId="397A2849" w:rsidR="006C69AE" w:rsidRPr="00D74FDC" w:rsidRDefault="00C22BC0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Volby</w:t>
      </w:r>
    </w:p>
    <w:p w14:paraId="1576B56A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Zapisovatelé: Pavla </w:t>
      </w:r>
      <w:proofErr w:type="spellStart"/>
      <w:r>
        <w:rPr>
          <w:rFonts w:ascii="Times New Roman" w:hAnsi="Times New Roman" w:cs="Times New Roman"/>
          <w:sz w:val="20"/>
          <w:szCs w:val="20"/>
        </w:rPr>
        <w:t>Krapáčová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Tereza Ludmila </w:t>
      </w:r>
      <w:proofErr w:type="spellStart"/>
      <w:r>
        <w:rPr>
          <w:rFonts w:ascii="Times New Roman" w:hAnsi="Times New Roman" w:cs="Times New Roman"/>
          <w:sz w:val="20"/>
          <w:szCs w:val="20"/>
        </w:rPr>
        <w:t>Krapáčová</w:t>
      </w:r>
      <w:proofErr w:type="spellEnd"/>
    </w:p>
    <w:p w14:paraId="43AAB5AD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Verifikátoři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Petr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Grendel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Barbora </w:t>
      </w:r>
      <w:proofErr w:type="spellStart"/>
      <w:r>
        <w:rPr>
          <w:rFonts w:ascii="Times New Roman" w:hAnsi="Times New Roman" w:cs="Times New Roman"/>
          <w:sz w:val="20"/>
          <w:szCs w:val="20"/>
        </w:rPr>
        <w:t>Trenčanská</w:t>
      </w:r>
      <w:proofErr w:type="spellEnd"/>
      <w:r>
        <w:rPr>
          <w:rFonts w:ascii="Times New Roman" w:hAnsi="Times New Roman" w:cs="Times New Roman"/>
          <w:sz w:val="20"/>
          <w:szCs w:val="20"/>
        </w:rPr>
        <w:t>, Jiří Vávra.</w:t>
      </w:r>
    </w:p>
    <w:p w14:paraId="70AF240F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Seniorátní kurátorka: Hana Pojezdná</w:t>
      </w:r>
    </w:p>
    <w:p w14:paraId="28841054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Náměstek seniorátní kurátorky: Miroslav Strnad</w:t>
      </w:r>
    </w:p>
    <w:p w14:paraId="77B40E22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náhradník seniorátního výboru z řad farářů: Michael </w:t>
      </w:r>
      <w:proofErr w:type="spellStart"/>
      <w:r>
        <w:rPr>
          <w:rFonts w:ascii="Times New Roman" w:hAnsi="Times New Roman" w:cs="Times New Roman"/>
          <w:sz w:val="20"/>
          <w:szCs w:val="20"/>
        </w:rPr>
        <w:t>Erdinger</w:t>
      </w:r>
      <w:proofErr w:type="spellEnd"/>
    </w:p>
    <w:p w14:paraId="5F71CE0E" w14:textId="77777777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náhradník seniorátního výboru z řad farářů: Petr </w:t>
      </w:r>
      <w:proofErr w:type="spellStart"/>
      <w:r>
        <w:rPr>
          <w:rFonts w:ascii="Times New Roman" w:hAnsi="Times New Roman" w:cs="Times New Roman"/>
          <w:sz w:val="20"/>
          <w:szCs w:val="20"/>
        </w:rPr>
        <w:t>Grendel</w:t>
      </w:r>
      <w:proofErr w:type="spellEnd"/>
    </w:p>
    <w:p w14:paraId="40E08FC0" w14:textId="306CC8DC" w:rsidR="00EA4727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náhradník z řad laiků: Tomáš Dohnálek   </w:t>
      </w:r>
    </w:p>
    <w:p w14:paraId="238E20B3" w14:textId="7000EF13" w:rsidR="00C22BC0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Náhradník poslankyně celocírkevní JJ – stavebního fondu: Miroslav Strnad</w:t>
      </w:r>
    </w:p>
    <w:p w14:paraId="3833833E" w14:textId="77777777" w:rsidR="00C22BC0" w:rsidRPr="00EA4727" w:rsidRDefault="00C22BC0" w:rsidP="00C22BC0">
      <w:pPr>
        <w:pStyle w:val="Odstavecseseznamem"/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01F791C5" w14:textId="4623EF2B" w:rsidR="006C69AE" w:rsidRPr="00D74FDC" w:rsidRDefault="004C36CC" w:rsidP="00367526">
      <w:pPr>
        <w:pStyle w:val="Odstavecseseznamem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Řízení o změnách CZ a ŘSC </w:t>
      </w:r>
    </w:p>
    <w:p w14:paraId="67C890A4" w14:textId="05A1CAD0" w:rsidR="003A63C8" w:rsidRDefault="004C36CC" w:rsidP="003A63C8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Doporučeno přijetí návrhu na sladění délky volebního mandátu ve správních orgánech ČCE.</w:t>
      </w:r>
    </w:p>
    <w:p w14:paraId="2AE1D76F" w14:textId="0EFD56CE" w:rsidR="004C36CC" w:rsidRDefault="004C36CC" w:rsidP="003A63C8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Doporučeno přijetí návrhu na změnu věkových hranic pro aktivní a pasivní volební právo (pasivní právo od 18 let, aktivní od 16 let).</w:t>
      </w:r>
    </w:p>
    <w:p w14:paraId="2AEE31E8" w14:textId="1701C743" w:rsidR="004C36CC" w:rsidRDefault="004C36CC" w:rsidP="003A63C8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Doporučeno přijetí návrhu na změnu maximálního počtu členů seniorátních výborů.</w:t>
      </w:r>
    </w:p>
    <w:p w14:paraId="27F7CF01" w14:textId="47F93FBB" w:rsidR="004C36CC" w:rsidRDefault="004C36CC" w:rsidP="003A63C8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Doporučeno přijetí návrhu přechodných ustanovení týkajících se slučování seniorátů.  </w:t>
      </w:r>
    </w:p>
    <w:p w14:paraId="6D76D21E" w14:textId="77777777" w:rsidR="004C36CC" w:rsidRDefault="004C36CC" w:rsidP="003A63C8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</w:p>
    <w:p w14:paraId="7E184715" w14:textId="2E3337C9" w:rsidR="0097037F" w:rsidRDefault="00FC057D" w:rsidP="00040AA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Příprava volby </w:t>
      </w:r>
      <w:r w:rsidR="007B6359">
        <w:rPr>
          <w:rFonts w:ascii="Times New Roman" w:hAnsi="Times New Roman" w:cs="Times New Roman"/>
          <w:b/>
          <w:bCs/>
          <w:sz w:val="20"/>
          <w:szCs w:val="20"/>
        </w:rPr>
        <w:t>Synodní rady</w:t>
      </w:r>
      <w:r w:rsidR="00F038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14BC87" w14:textId="1579BBE7" w:rsidR="004C36CC" w:rsidRDefault="004C36CC" w:rsidP="0051137C">
      <w:pPr>
        <w:pStyle w:val="Odstavecseseznamem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Průzkumná</w:t>
      </w:r>
      <w:r w:rsidRPr="004C36C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volba synodního seniora – „zvolen“ Filip Keller</w:t>
      </w:r>
    </w:p>
    <w:p w14:paraId="184FCF00" w14:textId="1E151A8A" w:rsidR="004C36CC" w:rsidRDefault="004C36CC" w:rsidP="0051137C">
      <w:pPr>
        <w:pStyle w:val="Odstavecseseznamem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Průzkumná</w:t>
      </w:r>
      <w:r w:rsidRPr="004C36C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volba</w:t>
      </w:r>
      <w:r>
        <w:rPr>
          <w:rFonts w:ascii="Times New Roman" w:hAnsi="Times New Roman" w:cs="Times New Roman"/>
          <w:bCs/>
          <w:sz w:val="20"/>
          <w:szCs w:val="20"/>
        </w:rPr>
        <w:t xml:space="preserve"> synodní kurátorky – „zvolena“ Jana Šarounová</w:t>
      </w:r>
    </w:p>
    <w:p w14:paraId="2AA7F507" w14:textId="44B228C3" w:rsidR="004C36CC" w:rsidRDefault="004C36CC" w:rsidP="0051137C">
      <w:pPr>
        <w:pStyle w:val="Odstavecseseznamem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Průzkumná</w:t>
      </w:r>
      <w:r w:rsidRPr="004C36C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volba</w:t>
      </w:r>
      <w:r>
        <w:rPr>
          <w:rFonts w:ascii="Times New Roman" w:hAnsi="Times New Roman" w:cs="Times New Roman"/>
          <w:bCs/>
          <w:sz w:val="20"/>
          <w:szCs w:val="20"/>
        </w:rPr>
        <w:t xml:space="preserve"> členů synodní rady z řad farářů – „zvoleni“ Filip Keller, Hana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Ducho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Michal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Kitta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1D2A1E0" w14:textId="29DD0E6B" w:rsidR="004C36CC" w:rsidRDefault="004C36CC" w:rsidP="0051137C">
      <w:pPr>
        <w:pStyle w:val="Odstavecseseznamem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Průzkumná volba členů synodní rady z řad laiků – „zvoleni“ Simona Kopecká, Jana Šarounová, Petr Hladík  </w:t>
      </w:r>
    </w:p>
    <w:p w14:paraId="31321CD6" w14:textId="77777777" w:rsidR="004C36CC" w:rsidRDefault="004C36CC" w:rsidP="00E303BC">
      <w:pPr>
        <w:pStyle w:val="Odstavecseseznamem"/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B5DBE65" w14:textId="09738E98" w:rsidR="00F0380B" w:rsidRDefault="0075230C" w:rsidP="00E303BC">
      <w:pPr>
        <w:pStyle w:val="Odstavecseseznamem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Příští konvent </w:t>
      </w:r>
      <w:r w:rsidR="00774886">
        <w:rPr>
          <w:rFonts w:ascii="Times New Roman" w:hAnsi="Times New Roman" w:cs="Times New Roman"/>
          <w:sz w:val="20"/>
          <w:szCs w:val="20"/>
        </w:rPr>
        <w:t xml:space="preserve">se bude konat </w:t>
      </w:r>
      <w:r>
        <w:rPr>
          <w:rFonts w:ascii="Times New Roman" w:hAnsi="Times New Roman" w:cs="Times New Roman"/>
          <w:sz w:val="20"/>
          <w:szCs w:val="20"/>
        </w:rPr>
        <w:t xml:space="preserve">7. listopadu </w:t>
      </w:r>
      <w:r w:rsidR="00774886">
        <w:rPr>
          <w:rFonts w:ascii="Times New Roman" w:hAnsi="Times New Roman" w:cs="Times New Roman"/>
          <w:sz w:val="20"/>
          <w:szCs w:val="20"/>
        </w:rPr>
        <w:t xml:space="preserve">2026 </w:t>
      </w:r>
      <w:r>
        <w:rPr>
          <w:rFonts w:ascii="Times New Roman" w:hAnsi="Times New Roman" w:cs="Times New Roman"/>
          <w:sz w:val="20"/>
          <w:szCs w:val="20"/>
        </w:rPr>
        <w:t>v</w:t>
      </w:r>
      <w:r w:rsidR="00774886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Černilově</w:t>
      </w:r>
      <w:r w:rsidR="00774886">
        <w:rPr>
          <w:rFonts w:ascii="Times New Roman" w:hAnsi="Times New Roman" w:cs="Times New Roman"/>
          <w:sz w:val="20"/>
          <w:szCs w:val="20"/>
        </w:rPr>
        <w:t>.</w:t>
      </w:r>
    </w:p>
    <w:p w14:paraId="6A88F962" w14:textId="77777777" w:rsidR="004C36CC" w:rsidRDefault="004C36CC" w:rsidP="004C3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1DE78D" w14:textId="7DE3488C" w:rsidR="004C36CC" w:rsidRPr="004C36CC" w:rsidRDefault="004C36CC" w:rsidP="004C36C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předsednictvo konventu: Michael </w:t>
      </w:r>
      <w:proofErr w:type="spellStart"/>
      <w:r>
        <w:rPr>
          <w:rFonts w:ascii="Times New Roman" w:hAnsi="Times New Roman" w:cs="Times New Roman"/>
          <w:sz w:val="20"/>
          <w:szCs w:val="20"/>
        </w:rPr>
        <w:t>Erdinger</w:t>
      </w:r>
      <w:proofErr w:type="spellEnd"/>
      <w:r>
        <w:rPr>
          <w:rFonts w:ascii="Times New Roman" w:hAnsi="Times New Roman" w:cs="Times New Roman"/>
          <w:sz w:val="20"/>
          <w:szCs w:val="20"/>
        </w:rPr>
        <w:t>, předseda</w:t>
      </w:r>
    </w:p>
    <w:sectPr w:rsidR="004C36CC" w:rsidRPr="004C36CC" w:rsidSect="00596C7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B3D"/>
    <w:multiLevelType w:val="hybridMultilevel"/>
    <w:tmpl w:val="D940EF16"/>
    <w:lvl w:ilvl="0" w:tplc="DBEA53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F64B0"/>
    <w:multiLevelType w:val="hybridMultilevel"/>
    <w:tmpl w:val="5D249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760B1"/>
    <w:multiLevelType w:val="hybridMultilevel"/>
    <w:tmpl w:val="628CF838"/>
    <w:lvl w:ilvl="0" w:tplc="83642F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A2D19"/>
    <w:multiLevelType w:val="hybridMultilevel"/>
    <w:tmpl w:val="0846D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E"/>
    <w:rsid w:val="00040AA3"/>
    <w:rsid w:val="00046285"/>
    <w:rsid w:val="00071A7E"/>
    <w:rsid w:val="00075E31"/>
    <w:rsid w:val="000A79C2"/>
    <w:rsid w:val="00124676"/>
    <w:rsid w:val="001922C8"/>
    <w:rsid w:val="00280244"/>
    <w:rsid w:val="002C2BBF"/>
    <w:rsid w:val="00343AB3"/>
    <w:rsid w:val="003445DD"/>
    <w:rsid w:val="00367526"/>
    <w:rsid w:val="00367E0C"/>
    <w:rsid w:val="003A63C8"/>
    <w:rsid w:val="003D2DA0"/>
    <w:rsid w:val="003E28B7"/>
    <w:rsid w:val="003E4F5A"/>
    <w:rsid w:val="003F710E"/>
    <w:rsid w:val="00401AA9"/>
    <w:rsid w:val="0042077E"/>
    <w:rsid w:val="004305EB"/>
    <w:rsid w:val="00444F53"/>
    <w:rsid w:val="00466E7B"/>
    <w:rsid w:val="004A25FF"/>
    <w:rsid w:val="004A7A8E"/>
    <w:rsid w:val="004B65A0"/>
    <w:rsid w:val="004C36CC"/>
    <w:rsid w:val="004C7A99"/>
    <w:rsid w:val="004E521B"/>
    <w:rsid w:val="004F5F77"/>
    <w:rsid w:val="0051137C"/>
    <w:rsid w:val="00531BDD"/>
    <w:rsid w:val="00541CC7"/>
    <w:rsid w:val="00566CC8"/>
    <w:rsid w:val="00571964"/>
    <w:rsid w:val="00587DBA"/>
    <w:rsid w:val="00596C7F"/>
    <w:rsid w:val="00652D3B"/>
    <w:rsid w:val="006B05C0"/>
    <w:rsid w:val="006C3313"/>
    <w:rsid w:val="006C69AE"/>
    <w:rsid w:val="00702009"/>
    <w:rsid w:val="00706844"/>
    <w:rsid w:val="0073186D"/>
    <w:rsid w:val="0075230C"/>
    <w:rsid w:val="00766437"/>
    <w:rsid w:val="00774886"/>
    <w:rsid w:val="007B6359"/>
    <w:rsid w:val="00820BCA"/>
    <w:rsid w:val="008335CC"/>
    <w:rsid w:val="0084221D"/>
    <w:rsid w:val="00854C0C"/>
    <w:rsid w:val="00854C4D"/>
    <w:rsid w:val="00866396"/>
    <w:rsid w:val="008A1737"/>
    <w:rsid w:val="008B4D86"/>
    <w:rsid w:val="0097037F"/>
    <w:rsid w:val="009C4535"/>
    <w:rsid w:val="009D1D0E"/>
    <w:rsid w:val="009D2C06"/>
    <w:rsid w:val="009E2CDB"/>
    <w:rsid w:val="00A71537"/>
    <w:rsid w:val="00A868B1"/>
    <w:rsid w:val="00AA61B4"/>
    <w:rsid w:val="00AB7275"/>
    <w:rsid w:val="00AC161C"/>
    <w:rsid w:val="00B1530C"/>
    <w:rsid w:val="00B42D72"/>
    <w:rsid w:val="00B47F2F"/>
    <w:rsid w:val="00B76CBE"/>
    <w:rsid w:val="00B839F3"/>
    <w:rsid w:val="00B934ED"/>
    <w:rsid w:val="00BE317B"/>
    <w:rsid w:val="00BE4A75"/>
    <w:rsid w:val="00BF4209"/>
    <w:rsid w:val="00C10EE1"/>
    <w:rsid w:val="00C22BC0"/>
    <w:rsid w:val="00C6327F"/>
    <w:rsid w:val="00C9589F"/>
    <w:rsid w:val="00CC3F27"/>
    <w:rsid w:val="00CD4B77"/>
    <w:rsid w:val="00D31F2A"/>
    <w:rsid w:val="00D51D25"/>
    <w:rsid w:val="00D74FDC"/>
    <w:rsid w:val="00D833E7"/>
    <w:rsid w:val="00E2034F"/>
    <w:rsid w:val="00E303BC"/>
    <w:rsid w:val="00EA0D56"/>
    <w:rsid w:val="00EA4727"/>
    <w:rsid w:val="00EA79B5"/>
    <w:rsid w:val="00EB691A"/>
    <w:rsid w:val="00F0380B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D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Šašinková</dc:creator>
  <cp:lastModifiedBy>Michael Erdinger</cp:lastModifiedBy>
  <cp:revision>5</cp:revision>
  <cp:lastPrinted>2024-11-21T19:31:00Z</cp:lastPrinted>
  <dcterms:created xsi:type="dcterms:W3CDTF">2026-01-07T09:10:00Z</dcterms:created>
  <dcterms:modified xsi:type="dcterms:W3CDTF">2026-01-07T20:55:00Z</dcterms:modified>
</cp:coreProperties>
</file>